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E1D1" w14:textId="3AF96ED3" w:rsidR="001270CB" w:rsidRPr="001270CB" w:rsidRDefault="001270CB" w:rsidP="007F15C3">
      <w:pPr>
        <w:ind w:hanging="1417"/>
        <w:rPr>
          <w:noProof/>
        </w:rPr>
      </w:pPr>
      <w:r w:rsidRPr="001270CB">
        <w:rPr>
          <w:noProof/>
        </w:rPr>
        <w:drawing>
          <wp:inline distT="0" distB="0" distL="0" distR="0" wp14:anchorId="01842847" wp14:editId="356C15EC">
            <wp:extent cx="8201025" cy="4998720"/>
            <wp:effectExtent l="0" t="0" r="9525" b="0"/>
            <wp:docPr id="858138862" name="Grafik 6" descr="Ein Bild, das draußen, Baum, Gras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38862" name="Grafik 6" descr="Ein Bild, das draußen, Baum, Gras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896" cy="516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17EFBFE" w14:textId="77777777" w:rsidR="00B1057C" w:rsidRPr="00586275" w:rsidRDefault="00B1057C" w:rsidP="007B09BA">
      <w:pPr>
        <w:ind w:left="-397"/>
        <w:jc w:val="center"/>
        <w:rPr>
          <w:b/>
          <w:sz w:val="20"/>
          <w:highlight w:val="magenta"/>
        </w:rPr>
      </w:pPr>
    </w:p>
    <w:p w14:paraId="0C876D12" w14:textId="77777777" w:rsidR="000B3F9D" w:rsidRDefault="000B3F9D" w:rsidP="007B09BA">
      <w:pPr>
        <w:ind w:left="-397"/>
        <w:jc w:val="center"/>
        <w:rPr>
          <w:b/>
          <w:sz w:val="60"/>
          <w:szCs w:val="60"/>
          <w:highlight w:val="magenta"/>
        </w:rPr>
      </w:pPr>
    </w:p>
    <w:p w14:paraId="74C50D48" w14:textId="0E91DAE6" w:rsidR="00E301E6" w:rsidRPr="004A1B68" w:rsidRDefault="00B03DC8" w:rsidP="00554BBC">
      <w:pPr>
        <w:spacing w:line="276" w:lineRule="auto"/>
        <w:ind w:left="-397"/>
        <w:jc w:val="center"/>
        <w:rPr>
          <w:b/>
          <w:sz w:val="68"/>
          <w:szCs w:val="68"/>
        </w:rPr>
      </w:pPr>
      <w:r>
        <w:rPr>
          <w:b/>
          <w:sz w:val="60"/>
          <w:szCs w:val="60"/>
          <w:highlight w:val="magenta"/>
        </w:rPr>
        <w:t xml:space="preserve"> </w:t>
      </w:r>
      <w:r w:rsidR="00E301E6" w:rsidRPr="004A1B68">
        <w:rPr>
          <w:b/>
          <w:sz w:val="68"/>
          <w:szCs w:val="68"/>
          <w:highlight w:val="magenta"/>
        </w:rPr>
        <w:t xml:space="preserve">„Weinheimer </w:t>
      </w:r>
      <w:proofErr w:type="spellStart"/>
      <w:r w:rsidR="00E301E6" w:rsidRPr="004A1B68">
        <w:rPr>
          <w:b/>
          <w:sz w:val="68"/>
          <w:szCs w:val="68"/>
          <w:highlight w:val="magenta"/>
        </w:rPr>
        <w:t>Pflänzeltag</w:t>
      </w:r>
      <w:proofErr w:type="spellEnd"/>
      <w:r w:rsidR="00E301E6" w:rsidRPr="004A1B68">
        <w:rPr>
          <w:b/>
          <w:sz w:val="68"/>
          <w:szCs w:val="68"/>
          <w:highlight w:val="magenta"/>
        </w:rPr>
        <w:t>“</w:t>
      </w:r>
    </w:p>
    <w:p w14:paraId="60894371" w14:textId="1DC61B12" w:rsidR="00E301E6" w:rsidRPr="004A1B68" w:rsidRDefault="00B03DC8" w:rsidP="00554BBC">
      <w:pPr>
        <w:spacing w:line="276" w:lineRule="auto"/>
        <w:ind w:left="-397"/>
        <w:jc w:val="center"/>
        <w:rPr>
          <w:b/>
          <w:sz w:val="68"/>
          <w:szCs w:val="68"/>
        </w:rPr>
      </w:pPr>
      <w:r w:rsidRPr="004A1B68">
        <w:rPr>
          <w:b/>
          <w:sz w:val="68"/>
          <w:szCs w:val="68"/>
        </w:rPr>
        <w:t xml:space="preserve"> </w:t>
      </w:r>
      <w:r w:rsidR="009A61B2" w:rsidRPr="004A1B68">
        <w:rPr>
          <w:b/>
          <w:sz w:val="68"/>
          <w:szCs w:val="68"/>
        </w:rPr>
        <w:t xml:space="preserve">  </w:t>
      </w:r>
      <w:r w:rsidR="00E301E6" w:rsidRPr="004A1B68">
        <w:rPr>
          <w:b/>
          <w:sz w:val="68"/>
          <w:szCs w:val="68"/>
        </w:rPr>
        <w:t xml:space="preserve">Sonntag, </w:t>
      </w:r>
      <w:r w:rsidR="00610984" w:rsidRPr="004A1B68">
        <w:rPr>
          <w:b/>
          <w:sz w:val="68"/>
          <w:szCs w:val="68"/>
        </w:rPr>
        <w:t>6</w:t>
      </w:r>
      <w:r w:rsidR="00E301E6" w:rsidRPr="004A1B68">
        <w:rPr>
          <w:b/>
          <w:sz w:val="68"/>
          <w:szCs w:val="68"/>
        </w:rPr>
        <w:t xml:space="preserve">. </w:t>
      </w:r>
      <w:r w:rsidR="00991196" w:rsidRPr="004A1B68">
        <w:rPr>
          <w:b/>
          <w:sz w:val="68"/>
          <w:szCs w:val="68"/>
        </w:rPr>
        <w:t>April</w:t>
      </w:r>
      <w:r w:rsidR="00E301E6" w:rsidRPr="004A1B68">
        <w:rPr>
          <w:b/>
          <w:sz w:val="68"/>
          <w:szCs w:val="68"/>
        </w:rPr>
        <w:t xml:space="preserve"> 202</w:t>
      </w:r>
      <w:r w:rsidR="00610984" w:rsidRPr="004A1B68">
        <w:rPr>
          <w:b/>
          <w:sz w:val="68"/>
          <w:szCs w:val="68"/>
        </w:rPr>
        <w:t>5</w:t>
      </w:r>
      <w:r w:rsidR="00191916" w:rsidRPr="004A1B68">
        <w:rPr>
          <w:b/>
          <w:sz w:val="68"/>
          <w:szCs w:val="68"/>
        </w:rPr>
        <w:br/>
      </w:r>
      <w:r w:rsidR="009A61B2" w:rsidRPr="004A1B68">
        <w:rPr>
          <w:b/>
          <w:sz w:val="68"/>
          <w:szCs w:val="68"/>
        </w:rPr>
        <w:t xml:space="preserve">  </w:t>
      </w:r>
      <w:r w:rsidRPr="004A1B68">
        <w:rPr>
          <w:b/>
          <w:sz w:val="68"/>
          <w:szCs w:val="68"/>
        </w:rPr>
        <w:t xml:space="preserve"> </w:t>
      </w:r>
      <w:r w:rsidR="00E301E6" w:rsidRPr="004A1B68">
        <w:rPr>
          <w:b/>
          <w:sz w:val="68"/>
          <w:szCs w:val="68"/>
        </w:rPr>
        <w:t>10.00 - 1</w:t>
      </w:r>
      <w:r w:rsidR="00182D7B" w:rsidRPr="004A1B68">
        <w:rPr>
          <w:b/>
          <w:sz w:val="68"/>
          <w:szCs w:val="68"/>
        </w:rPr>
        <w:t>7</w:t>
      </w:r>
      <w:r w:rsidR="00E301E6" w:rsidRPr="004A1B68">
        <w:rPr>
          <w:b/>
          <w:sz w:val="68"/>
          <w:szCs w:val="68"/>
        </w:rPr>
        <w:t>.00 Uhr</w:t>
      </w:r>
    </w:p>
    <w:p w14:paraId="2D7CB5BD" w14:textId="78A2E142" w:rsidR="00191916" w:rsidRPr="00586275" w:rsidRDefault="00191916" w:rsidP="007B09BA">
      <w:pPr>
        <w:ind w:left="-397"/>
        <w:rPr>
          <w:szCs w:val="24"/>
        </w:rPr>
      </w:pPr>
    </w:p>
    <w:p w14:paraId="0B445964" w14:textId="038266C1" w:rsidR="008D1270" w:rsidRPr="004A1B68" w:rsidRDefault="009A61B2" w:rsidP="00554BBC">
      <w:pPr>
        <w:spacing w:line="276" w:lineRule="auto"/>
        <w:ind w:left="-397"/>
        <w:jc w:val="center"/>
        <w:rPr>
          <w:sz w:val="44"/>
          <w:szCs w:val="44"/>
        </w:rPr>
      </w:pPr>
      <w:r>
        <w:rPr>
          <w:sz w:val="36"/>
          <w:szCs w:val="36"/>
        </w:rPr>
        <w:t xml:space="preserve">  </w:t>
      </w:r>
      <w:r w:rsidR="00B03DC8">
        <w:rPr>
          <w:sz w:val="36"/>
          <w:szCs w:val="36"/>
        </w:rPr>
        <w:t xml:space="preserve"> </w:t>
      </w:r>
      <w:r w:rsidR="009A7877" w:rsidRPr="004A1B68">
        <w:rPr>
          <w:sz w:val="44"/>
          <w:szCs w:val="44"/>
        </w:rPr>
        <w:t xml:space="preserve">Verkauf von Stauden- und Gehölzraritäten </w:t>
      </w:r>
    </w:p>
    <w:p w14:paraId="488162C1" w14:textId="4738EF47" w:rsidR="008D1270" w:rsidRPr="004A1B68" w:rsidRDefault="009A61B2" w:rsidP="00554BBC">
      <w:pPr>
        <w:spacing w:line="276" w:lineRule="auto"/>
        <w:ind w:left="-397"/>
        <w:jc w:val="center"/>
        <w:rPr>
          <w:sz w:val="44"/>
          <w:szCs w:val="44"/>
        </w:rPr>
      </w:pPr>
      <w:r w:rsidRPr="004A1B68">
        <w:rPr>
          <w:sz w:val="44"/>
          <w:szCs w:val="44"/>
        </w:rPr>
        <w:t xml:space="preserve">  </w:t>
      </w:r>
      <w:r w:rsidR="00B03DC8" w:rsidRPr="004A1B68">
        <w:rPr>
          <w:sz w:val="44"/>
          <w:szCs w:val="44"/>
        </w:rPr>
        <w:t xml:space="preserve"> </w:t>
      </w:r>
      <w:r w:rsidR="009A7877" w:rsidRPr="004A1B68">
        <w:rPr>
          <w:sz w:val="44"/>
          <w:szCs w:val="44"/>
        </w:rPr>
        <w:t xml:space="preserve">aus eigener Anzucht </w:t>
      </w:r>
    </w:p>
    <w:p w14:paraId="3515634D" w14:textId="34FA81AC" w:rsidR="0087549B" w:rsidRPr="004A1B68" w:rsidRDefault="009A61B2" w:rsidP="00554BBC">
      <w:pPr>
        <w:spacing w:line="276" w:lineRule="auto"/>
        <w:ind w:left="-567"/>
        <w:jc w:val="center"/>
        <w:rPr>
          <w:sz w:val="44"/>
          <w:szCs w:val="44"/>
        </w:rPr>
      </w:pPr>
      <w:r w:rsidRPr="004A1B68">
        <w:rPr>
          <w:sz w:val="44"/>
          <w:szCs w:val="44"/>
        </w:rPr>
        <w:t xml:space="preserve">  </w:t>
      </w:r>
      <w:r w:rsidR="00B03DC8" w:rsidRPr="004A1B68">
        <w:rPr>
          <w:sz w:val="44"/>
          <w:szCs w:val="44"/>
        </w:rPr>
        <w:t xml:space="preserve"> </w:t>
      </w:r>
      <w:r w:rsidR="009A7877" w:rsidRPr="004A1B68">
        <w:rPr>
          <w:sz w:val="44"/>
          <w:szCs w:val="44"/>
        </w:rPr>
        <w:t>in großer Auswahl</w:t>
      </w:r>
    </w:p>
    <w:p w14:paraId="1C9E46F1" w14:textId="78C2D961" w:rsidR="0063747A" w:rsidRPr="004A1B68" w:rsidRDefault="009A61B2" w:rsidP="00554BBC">
      <w:pPr>
        <w:spacing w:line="276" w:lineRule="auto"/>
        <w:ind w:left="-567"/>
        <w:jc w:val="center"/>
        <w:rPr>
          <w:sz w:val="44"/>
          <w:szCs w:val="44"/>
        </w:rPr>
      </w:pPr>
      <w:r w:rsidRPr="004A1B68">
        <w:rPr>
          <w:sz w:val="44"/>
          <w:szCs w:val="44"/>
        </w:rPr>
        <w:t xml:space="preserve">  </w:t>
      </w:r>
      <w:r w:rsidR="00B03DC8" w:rsidRPr="004A1B68">
        <w:rPr>
          <w:sz w:val="44"/>
          <w:szCs w:val="44"/>
        </w:rPr>
        <w:t xml:space="preserve"> </w:t>
      </w:r>
      <w:r w:rsidR="009A7877" w:rsidRPr="004A1B68">
        <w:rPr>
          <w:sz w:val="44"/>
          <w:szCs w:val="44"/>
        </w:rPr>
        <w:t>im Schau- und Sichtungsgarten Hermannshof</w:t>
      </w:r>
    </w:p>
    <w:p w14:paraId="75FD2830" w14:textId="77777777" w:rsidR="000D4727" w:rsidRDefault="000D4727" w:rsidP="005C125F">
      <w:pPr>
        <w:ind w:left="-567"/>
        <w:jc w:val="center"/>
        <w:rPr>
          <w:szCs w:val="24"/>
        </w:rPr>
      </w:pPr>
    </w:p>
    <w:p w14:paraId="370A48D1" w14:textId="77777777" w:rsidR="004A1B68" w:rsidRPr="006A53F7" w:rsidRDefault="004A1B68" w:rsidP="005C125F">
      <w:pPr>
        <w:ind w:left="-567"/>
        <w:jc w:val="center"/>
        <w:rPr>
          <w:sz w:val="28"/>
          <w:szCs w:val="28"/>
        </w:rPr>
      </w:pPr>
    </w:p>
    <w:p w14:paraId="6340E2FF" w14:textId="51600D5B" w:rsidR="005C125F" w:rsidRPr="006A53F7" w:rsidRDefault="00B03DC8" w:rsidP="005C125F">
      <w:pPr>
        <w:ind w:left="-567"/>
        <w:jc w:val="center"/>
        <w:rPr>
          <w:sz w:val="28"/>
          <w:szCs w:val="28"/>
        </w:rPr>
      </w:pPr>
      <w:r w:rsidRPr="006A53F7">
        <w:rPr>
          <w:sz w:val="28"/>
          <w:szCs w:val="28"/>
        </w:rPr>
        <w:t xml:space="preserve"> </w:t>
      </w:r>
      <w:r w:rsidR="009A61B2" w:rsidRPr="006A53F7">
        <w:rPr>
          <w:sz w:val="28"/>
          <w:szCs w:val="28"/>
        </w:rPr>
        <w:t xml:space="preserve">  </w:t>
      </w:r>
      <w:r w:rsidR="005C125F" w:rsidRPr="006A53F7">
        <w:rPr>
          <w:sz w:val="28"/>
          <w:szCs w:val="28"/>
        </w:rPr>
        <w:t>Schau</w:t>
      </w:r>
      <w:r w:rsidR="004E390F" w:rsidRPr="006A53F7">
        <w:rPr>
          <w:sz w:val="28"/>
          <w:szCs w:val="28"/>
        </w:rPr>
        <w:t>-</w:t>
      </w:r>
      <w:r w:rsidR="005C125F" w:rsidRPr="006A53F7">
        <w:rPr>
          <w:sz w:val="28"/>
          <w:szCs w:val="28"/>
        </w:rPr>
        <w:t xml:space="preserve"> und Sichtungsgarten Hermannshof e. V., </w:t>
      </w:r>
      <w:proofErr w:type="spellStart"/>
      <w:r w:rsidR="005C125F" w:rsidRPr="006A53F7">
        <w:rPr>
          <w:sz w:val="28"/>
          <w:szCs w:val="28"/>
        </w:rPr>
        <w:t>Babostr</w:t>
      </w:r>
      <w:proofErr w:type="spellEnd"/>
      <w:r w:rsidR="005C125F" w:rsidRPr="006A53F7">
        <w:rPr>
          <w:sz w:val="28"/>
          <w:szCs w:val="28"/>
        </w:rPr>
        <w:t>. 5, 69469 Weinheim</w:t>
      </w:r>
    </w:p>
    <w:p w14:paraId="1E315E45" w14:textId="09717F72" w:rsidR="005C125F" w:rsidRPr="006A53F7" w:rsidRDefault="005C125F" w:rsidP="005C125F">
      <w:pPr>
        <w:ind w:left="-567"/>
        <w:jc w:val="center"/>
        <w:rPr>
          <w:sz w:val="28"/>
          <w:szCs w:val="28"/>
        </w:rPr>
      </w:pPr>
      <w:r w:rsidRPr="006A53F7">
        <w:rPr>
          <w:sz w:val="28"/>
          <w:szCs w:val="28"/>
        </w:rPr>
        <w:t>www.sichtungsgarten-hermannshof.de</w:t>
      </w:r>
    </w:p>
    <w:sectPr w:rsidR="005C125F" w:rsidRPr="006A53F7" w:rsidSect="000B3F9D">
      <w:pgSz w:w="11906" w:h="16838" w:code="9"/>
      <w:pgMar w:top="284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68C4B" w14:textId="77777777" w:rsidR="003337F8" w:rsidRDefault="003337F8" w:rsidP="004C6054">
      <w:r>
        <w:separator/>
      </w:r>
    </w:p>
  </w:endnote>
  <w:endnote w:type="continuationSeparator" w:id="0">
    <w:p w14:paraId="0EC2B369" w14:textId="77777777" w:rsidR="003337F8" w:rsidRDefault="003337F8" w:rsidP="004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D7DA" w14:textId="77777777" w:rsidR="003337F8" w:rsidRDefault="003337F8" w:rsidP="004C6054">
      <w:r>
        <w:separator/>
      </w:r>
    </w:p>
  </w:footnote>
  <w:footnote w:type="continuationSeparator" w:id="0">
    <w:p w14:paraId="39380583" w14:textId="77777777" w:rsidR="003337F8" w:rsidRDefault="003337F8" w:rsidP="004C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52"/>
    <w:rsid w:val="000071B2"/>
    <w:rsid w:val="00007CCD"/>
    <w:rsid w:val="00026068"/>
    <w:rsid w:val="000B2D4B"/>
    <w:rsid w:val="000B3F9D"/>
    <w:rsid w:val="000C2890"/>
    <w:rsid w:val="000D4727"/>
    <w:rsid w:val="000D7B1D"/>
    <w:rsid w:val="000F0B77"/>
    <w:rsid w:val="001270CB"/>
    <w:rsid w:val="001275CA"/>
    <w:rsid w:val="00133F8B"/>
    <w:rsid w:val="00182D7B"/>
    <w:rsid w:val="00191916"/>
    <w:rsid w:val="001A1C2B"/>
    <w:rsid w:val="001E5E8D"/>
    <w:rsid w:val="00224469"/>
    <w:rsid w:val="00233EB6"/>
    <w:rsid w:val="00274112"/>
    <w:rsid w:val="00281B09"/>
    <w:rsid w:val="00287ADB"/>
    <w:rsid w:val="002D7570"/>
    <w:rsid w:val="003337F8"/>
    <w:rsid w:val="0039706B"/>
    <w:rsid w:val="003D7A62"/>
    <w:rsid w:val="003E3E2E"/>
    <w:rsid w:val="00455E47"/>
    <w:rsid w:val="004A1B68"/>
    <w:rsid w:val="004A2E93"/>
    <w:rsid w:val="004C6054"/>
    <w:rsid w:val="004D678F"/>
    <w:rsid w:val="004E390F"/>
    <w:rsid w:val="004E68B3"/>
    <w:rsid w:val="004F7440"/>
    <w:rsid w:val="00526075"/>
    <w:rsid w:val="00554BBC"/>
    <w:rsid w:val="00586275"/>
    <w:rsid w:val="005A101C"/>
    <w:rsid w:val="005A3810"/>
    <w:rsid w:val="005C125F"/>
    <w:rsid w:val="005C6D78"/>
    <w:rsid w:val="005D20EF"/>
    <w:rsid w:val="005F0714"/>
    <w:rsid w:val="00610984"/>
    <w:rsid w:val="0063747A"/>
    <w:rsid w:val="00666D30"/>
    <w:rsid w:val="006A53F7"/>
    <w:rsid w:val="006D2F86"/>
    <w:rsid w:val="006E26CE"/>
    <w:rsid w:val="006F59B0"/>
    <w:rsid w:val="006F7EF0"/>
    <w:rsid w:val="00721C83"/>
    <w:rsid w:val="0074740C"/>
    <w:rsid w:val="00777B30"/>
    <w:rsid w:val="007B09BA"/>
    <w:rsid w:val="007F15C3"/>
    <w:rsid w:val="00801979"/>
    <w:rsid w:val="00835D7F"/>
    <w:rsid w:val="0087549B"/>
    <w:rsid w:val="008B21A1"/>
    <w:rsid w:val="008D1270"/>
    <w:rsid w:val="009027C1"/>
    <w:rsid w:val="00920473"/>
    <w:rsid w:val="00991196"/>
    <w:rsid w:val="009A61B2"/>
    <w:rsid w:val="009A7877"/>
    <w:rsid w:val="009D5AEC"/>
    <w:rsid w:val="00A31824"/>
    <w:rsid w:val="00A57D3D"/>
    <w:rsid w:val="00AC45E4"/>
    <w:rsid w:val="00AC58B2"/>
    <w:rsid w:val="00B03DC8"/>
    <w:rsid w:val="00B1057C"/>
    <w:rsid w:val="00B96DD3"/>
    <w:rsid w:val="00BC2CB0"/>
    <w:rsid w:val="00BC64CA"/>
    <w:rsid w:val="00BD4093"/>
    <w:rsid w:val="00BE4AB0"/>
    <w:rsid w:val="00C51228"/>
    <w:rsid w:val="00C9039E"/>
    <w:rsid w:val="00CD1519"/>
    <w:rsid w:val="00CF16C3"/>
    <w:rsid w:val="00D22D3C"/>
    <w:rsid w:val="00D43E9E"/>
    <w:rsid w:val="00D52752"/>
    <w:rsid w:val="00DB2005"/>
    <w:rsid w:val="00DC29D3"/>
    <w:rsid w:val="00DC545A"/>
    <w:rsid w:val="00E124B2"/>
    <w:rsid w:val="00E230BA"/>
    <w:rsid w:val="00E301E6"/>
    <w:rsid w:val="00E71141"/>
    <w:rsid w:val="00E741BD"/>
    <w:rsid w:val="00E77198"/>
    <w:rsid w:val="00E8439F"/>
    <w:rsid w:val="00EA3476"/>
    <w:rsid w:val="00ED0DDA"/>
    <w:rsid w:val="00F7429D"/>
    <w:rsid w:val="00F85918"/>
    <w:rsid w:val="00FB020F"/>
    <w:rsid w:val="00FD4864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D3DAA"/>
  <w15:chartTrackingRefBased/>
  <w15:docId w15:val="{023BF2FF-F20B-49CB-BEBB-2F147D4C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5275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741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Cs w:val="24"/>
    </w:rPr>
  </w:style>
  <w:style w:type="paragraph" w:styleId="Kopfzeile">
    <w:name w:val="header"/>
    <w:basedOn w:val="Standard"/>
    <w:link w:val="KopfzeileZchn"/>
    <w:rsid w:val="004C6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6054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rsid w:val="004C6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605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5DC8608600C4098577DAF61093C5B" ma:contentTypeVersion="13" ma:contentTypeDescription="Ein neues Dokument erstellen." ma:contentTypeScope="" ma:versionID="f3bbabf6ec4d6f3ae822f2b8ff7084dc">
  <xsd:schema xmlns:xsd="http://www.w3.org/2001/XMLSchema" xmlns:xs="http://www.w3.org/2001/XMLSchema" xmlns:p="http://schemas.microsoft.com/office/2006/metadata/properties" xmlns:ns2="e15df4f2-acfb-45c3-b23c-57b9ddf99f98" xmlns:ns3="fff7a046-8c5c-4d50-b4e9-dbe7a523ee94" targetNamespace="http://schemas.microsoft.com/office/2006/metadata/properties" ma:root="true" ma:fieldsID="4c1adcaa5ab57b08b2fb219f0170051d" ns2:_="" ns3:_="">
    <xsd:import namespace="e15df4f2-acfb-45c3-b23c-57b9ddf99f98"/>
    <xsd:import namespace="fff7a046-8c5c-4d50-b4e9-dbe7a523e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f4f2-acfb-45c3-b23c-57b9ddf99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49ad32f-ad6f-4463-906c-7de1d3ffa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a046-8c5c-4d50-b4e9-dbe7a523ee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607a0-796b-44fd-bace-8f88f85358de}" ma:internalName="TaxCatchAll" ma:showField="CatchAllData" ma:web="fff7a046-8c5c-4d50-b4e9-dbe7a523e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df4f2-acfb-45c3-b23c-57b9ddf99f98">
      <Terms xmlns="http://schemas.microsoft.com/office/infopath/2007/PartnerControls"/>
    </lcf76f155ced4ddcb4097134ff3c332f>
    <TaxCatchAll xmlns="fff7a046-8c5c-4d50-b4e9-dbe7a523ee94" xsi:nil="true"/>
  </documentManagement>
</p:properties>
</file>

<file path=customXml/itemProps1.xml><?xml version="1.0" encoding="utf-8"?>
<ds:datastoreItem xmlns:ds="http://schemas.openxmlformats.org/officeDocument/2006/customXml" ds:itemID="{B72C822D-0500-4AC4-B835-D61825D2D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9BE5D-ED93-4D85-87B0-58F9B02B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f4f2-acfb-45c3-b23c-57b9ddf99f98"/>
    <ds:schemaRef ds:uri="fff7a046-8c5c-4d50-b4e9-dbe7a523e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F362C-2C4E-40EA-BF5C-650D9C6C3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E1020-5A5E-4D56-81CA-A129E6F25D16}">
  <ds:schemaRefs>
    <ds:schemaRef ds:uri="http://schemas.microsoft.com/office/2006/metadata/properties"/>
    <ds:schemaRef ds:uri="http://schemas.microsoft.com/office/infopath/2007/PartnerControls"/>
    <ds:schemaRef ds:uri="e15df4f2-acfb-45c3-b23c-57b9ddf99f98"/>
    <ds:schemaRef ds:uri="fff7a046-8c5c-4d50-b4e9-dbe7a523ee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Hermannshof e.V.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Hermannshof</dc:creator>
  <cp:keywords/>
  <dc:description/>
  <cp:lastModifiedBy>Imme Meyer</cp:lastModifiedBy>
  <cp:revision>2</cp:revision>
  <cp:lastPrinted>2025-03-03T12:59:00Z</cp:lastPrinted>
  <dcterms:created xsi:type="dcterms:W3CDTF">2025-03-06T14:16:00Z</dcterms:created>
  <dcterms:modified xsi:type="dcterms:W3CDTF">2025-03-06T14:16:00Z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0x0101003A05DC8608600C4098577DAF61093C5B</vt:lpwstr>
  </property>
  <property fmtid="{D5CDD505-2E9C-101B-9397-08002B2CF9AE}" pid="3" name="Order">
    <vt:r8>1905600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